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84846" w:rsidRDefault="00000000">
      <w:pPr>
        <w:jc w:val="center"/>
        <w:rPr>
          <w:rFonts w:ascii="Times New Roman" w:eastAsia="Times New Roman" w:hAnsi="Times New Roman" w:cs="Times New Roman"/>
          <w:sz w:val="40"/>
          <w:szCs w:val="40"/>
          <w:u w:val="single"/>
        </w:rPr>
      </w:pPr>
      <w:r>
        <w:rPr>
          <w:rFonts w:ascii="Times New Roman" w:eastAsia="Times New Roman" w:hAnsi="Times New Roman" w:cs="Times New Roman"/>
          <w:sz w:val="40"/>
          <w:szCs w:val="40"/>
          <w:u w:val="single"/>
        </w:rPr>
        <w:t>Resolution from North American Horizons on North American Family Policy</w:t>
      </w:r>
    </w:p>
    <w:p w14:paraId="00000002" w14:textId="77777777" w:rsidR="00484846" w:rsidRDefault="00000000">
      <w:pPr>
        <w:rPr>
          <w:rFonts w:ascii="Times New Roman" w:eastAsia="Times New Roman" w:hAnsi="Times New Roman" w:cs="Times New Roman"/>
        </w:rPr>
      </w:pPr>
      <w:r>
        <w:rPr>
          <w:rFonts w:ascii="Times New Roman" w:eastAsia="Times New Roman" w:hAnsi="Times New Roman" w:cs="Times New Roman"/>
          <w:b/>
        </w:rPr>
        <w:t>Introduction:</w:t>
      </w:r>
      <w:r>
        <w:rPr>
          <w:rFonts w:ascii="Times New Roman" w:eastAsia="Times New Roman" w:hAnsi="Times New Roman" w:cs="Times New Roman"/>
        </w:rPr>
        <w:t xml:space="preserve"> Strong families will lead to a stronger America and stronger North America.</w:t>
      </w:r>
    </w:p>
    <w:p w14:paraId="00000003" w14:textId="77777777" w:rsidR="00484846" w:rsidRDefault="00000000">
      <w:pPr>
        <w:rPr>
          <w:rFonts w:ascii="Times New Roman" w:eastAsia="Times New Roman" w:hAnsi="Times New Roman" w:cs="Times New Roman"/>
        </w:rPr>
      </w:pPr>
      <w:r>
        <w:rPr>
          <w:rFonts w:ascii="Times New Roman" w:eastAsia="Times New Roman" w:hAnsi="Times New Roman" w:cs="Times New Roman"/>
          <w:b/>
        </w:rPr>
        <w:t>Summary:</w:t>
      </w:r>
      <w:r>
        <w:rPr>
          <w:rFonts w:ascii="Times New Roman" w:eastAsia="Times New Roman" w:hAnsi="Times New Roman" w:cs="Times New Roman"/>
        </w:rPr>
        <w:t xml:space="preserve"> Traditional, nuclear family formation will be encouraged via cultural and economic incentives. </w:t>
      </w:r>
    </w:p>
    <w:p w14:paraId="00000004" w14:textId="77777777" w:rsidR="00484846"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Stable families produce children with lower criminality, higher achievement in life, and happier children</w:t>
      </w:r>
    </w:p>
    <w:p w14:paraId="00000005" w14:textId="77777777" w:rsidR="00484846" w:rsidRDefault="00000000">
      <w:pPr>
        <w:rPr>
          <w:rFonts w:ascii="Times New Roman" w:eastAsia="Times New Roman" w:hAnsi="Times New Roman" w:cs="Times New Roman"/>
        </w:rPr>
      </w:pPr>
      <w:r>
        <w:rPr>
          <w:rFonts w:ascii="Times New Roman" w:eastAsia="Times New Roman" w:hAnsi="Times New Roman" w:cs="Times New Roman"/>
          <w:b/>
        </w:rPr>
        <w:t xml:space="preserve">Whereas: </w:t>
      </w:r>
      <w:r>
        <w:rPr>
          <w:rFonts w:ascii="Times New Roman" w:eastAsia="Times New Roman" w:hAnsi="Times New Roman" w:cs="Times New Roman"/>
        </w:rPr>
        <w:t xml:space="preserve">The family is the foundation of society, social stability, and social harmony.  </w:t>
      </w:r>
    </w:p>
    <w:p w14:paraId="00000006" w14:textId="5EA8DAFA" w:rsidR="00484846"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the birth rate of American</w:t>
      </w:r>
      <w:r w:rsidR="009F19FF">
        <w:rPr>
          <w:rFonts w:ascii="Times New Roman" w:eastAsia="Times New Roman" w:hAnsi="Times New Roman" w:cs="Times New Roman"/>
        </w:rPr>
        <w:t xml:space="preserve"> citizens</w:t>
      </w:r>
      <w:r>
        <w:rPr>
          <w:rFonts w:ascii="Times New Roman" w:eastAsia="Times New Roman" w:hAnsi="Times New Roman" w:cs="Times New Roman"/>
        </w:rPr>
        <w:t xml:space="preserve"> is significantly below replacement.</w:t>
      </w:r>
    </w:p>
    <w:p w14:paraId="00000007" w14:textId="77777777" w:rsidR="00484846"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w:t>
      </w:r>
      <w:proofErr w:type="gramStart"/>
      <w:r>
        <w:rPr>
          <w:rFonts w:ascii="Times New Roman" w:eastAsia="Times New Roman" w:hAnsi="Times New Roman" w:cs="Times New Roman"/>
        </w:rPr>
        <w:t>Many</w:t>
      </w:r>
      <w:proofErr w:type="gramEnd"/>
      <w:r>
        <w:rPr>
          <w:rFonts w:ascii="Times New Roman" w:eastAsia="Times New Roman" w:hAnsi="Times New Roman" w:cs="Times New Roman"/>
        </w:rPr>
        <w:t xml:space="preserve"> young individuals have been unable to settle down and have children due to underlying social and economic factors. </w:t>
      </w:r>
    </w:p>
    <w:p w14:paraId="00000008" w14:textId="77777777" w:rsidR="00484846"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w:t>
      </w:r>
      <w:proofErr w:type="gramStart"/>
      <w:r>
        <w:rPr>
          <w:rFonts w:ascii="Times New Roman" w:eastAsia="Times New Roman" w:hAnsi="Times New Roman" w:cs="Times New Roman"/>
        </w:rPr>
        <w:t>Many</w:t>
      </w:r>
      <w:proofErr w:type="gramEnd"/>
      <w:r>
        <w:rPr>
          <w:rFonts w:ascii="Times New Roman" w:eastAsia="Times New Roman" w:hAnsi="Times New Roman" w:cs="Times New Roman"/>
        </w:rPr>
        <w:t xml:space="preserve"> young individuals are afraid of having children and bringing them into a world that is becoming progressively worse and unlivable.</w:t>
      </w:r>
    </w:p>
    <w:p w14:paraId="00000009" w14:textId="77777777" w:rsidR="00484846"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w:t>
      </w:r>
      <w:proofErr w:type="gramStart"/>
      <w:r>
        <w:rPr>
          <w:rFonts w:ascii="Times New Roman" w:eastAsia="Times New Roman" w:hAnsi="Times New Roman" w:cs="Times New Roman"/>
        </w:rPr>
        <w:t>Many</w:t>
      </w:r>
      <w:proofErr w:type="gramEnd"/>
      <w:r>
        <w:rPr>
          <w:rFonts w:ascii="Times New Roman" w:eastAsia="Times New Roman" w:hAnsi="Times New Roman" w:cs="Times New Roman"/>
        </w:rPr>
        <w:t xml:space="preserve"> young individuals are afraid of skyrocketing health and housing costs and the affordability of having children.</w:t>
      </w:r>
    </w:p>
    <w:p w14:paraId="0000000A" w14:textId="77777777" w:rsidR="00484846"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with modern technology, successful, desirable fertility possibilities are being extended for both genders. </w:t>
      </w:r>
    </w:p>
    <w:p w14:paraId="0000000B" w14:textId="77777777" w:rsidR="00484846" w:rsidRDefault="00000000">
      <w:pPr>
        <w:rPr>
          <w:rFonts w:ascii="Times New Roman" w:eastAsia="Times New Roman" w:hAnsi="Times New Roman" w:cs="Times New Roman"/>
        </w:rPr>
      </w:pPr>
      <w:r>
        <w:rPr>
          <w:rFonts w:ascii="Times New Roman" w:eastAsia="Times New Roman" w:hAnsi="Times New Roman" w:cs="Times New Roman"/>
        </w:rPr>
        <w:t>Having run through some of the circumstances surrounding family formation, or the lack of it in the United States, we propose the following to correct this, along with other social problems</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w:t>
      </w:r>
    </w:p>
    <w:p w14:paraId="0000000C" w14:textId="77777777" w:rsidR="00484846" w:rsidRDefault="00000000">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100% of child birthing costs of married couples who were both born on American soil and American citizens will be paid for by the State.</w:t>
      </w:r>
    </w:p>
    <w:p w14:paraId="0000000D" w14:textId="77777777" w:rsidR="00484846" w:rsidRDefault="00000000">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The children from these marriages will have a basic, yearly health check, along with emergency situations and reasonable preventative care paid for via public tax dollars until the child turns 18.</w:t>
      </w:r>
    </w:p>
    <w:p w14:paraId="0000000E" w14:textId="77777777" w:rsidR="00484846" w:rsidRDefault="00000000">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Billions will be invested in further fertility health for men and women, reducing the rate of mental, intellectual, or physical deformities as the woman or man gets older. </w:t>
      </w:r>
    </w:p>
    <w:p w14:paraId="0000000F" w14:textId="77777777" w:rsidR="00484846" w:rsidRDefault="00000000">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Tax breaks and credits will be prioritized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traditional marriage couples with children.</w:t>
      </w:r>
    </w:p>
    <w:p w14:paraId="00000010" w14:textId="77777777" w:rsidR="00484846" w:rsidRDefault="00000000">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Federal funding of Paid time off for both the mother and father in these traditional marriages for the first month, and 6 months for the primary partner, usually the wife. </w:t>
      </w:r>
    </w:p>
    <w:p w14:paraId="00000011" w14:textId="77777777" w:rsidR="00484846" w:rsidRDefault="00000000">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lastRenderedPageBreak/>
        <w:t xml:space="preserve">Monuments and statues of traditional couples will be built in all major population centers, glorifying traditional families and nuclear family formation. </w:t>
      </w:r>
    </w:p>
    <w:p w14:paraId="00000012" w14:textId="77777777" w:rsidR="00484846" w:rsidRDefault="00000000">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A commission will be established, examining various levels and types of anti-natalist propaganda targeting American citizens, presenting its results to the public.  </w:t>
      </w:r>
    </w:p>
    <w:p w14:paraId="00000013" w14:textId="7E6AC740" w:rsidR="00484846" w:rsidRDefault="00000000">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This commission will conduct regular polls and surveys of American citizens, inquiring on what would encourage young American citizens to get married and have children in these marriages. The results will be presented to the public on an annual basis. The goal will be to get the birthrate of American</w:t>
      </w:r>
      <w:r w:rsidR="009F19FF">
        <w:rPr>
          <w:rFonts w:ascii="Times New Roman" w:eastAsia="Times New Roman" w:hAnsi="Times New Roman" w:cs="Times New Roman"/>
        </w:rPr>
        <w:t xml:space="preserve"> citizens</w:t>
      </w:r>
      <w:r>
        <w:rPr>
          <w:rFonts w:ascii="Times New Roman" w:eastAsia="Times New Roman" w:hAnsi="Times New Roman" w:cs="Times New Roman"/>
        </w:rPr>
        <w:t xml:space="preserve"> up to replacement level. </w:t>
      </w:r>
    </w:p>
    <w:p w14:paraId="00000014" w14:textId="00CFA620" w:rsidR="00484846" w:rsidRDefault="00000000">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This commission will also study the effects of immigration, ethnic diversity, and population density on birth rates</w:t>
      </w:r>
      <w:r w:rsidR="009F19FF">
        <w:rPr>
          <w:rFonts w:ascii="Times New Roman" w:eastAsia="Times New Roman" w:hAnsi="Times New Roman" w:cs="Times New Roman"/>
        </w:rPr>
        <w:t xml:space="preserve"> and social harmony </w:t>
      </w:r>
      <w:r>
        <w:rPr>
          <w:rFonts w:ascii="Times New Roman" w:eastAsia="Times New Roman" w:hAnsi="Times New Roman" w:cs="Times New Roman"/>
        </w:rPr>
        <w:t xml:space="preserve">and present the results to the Public on an annual basis. </w:t>
      </w:r>
    </w:p>
    <w:p w14:paraId="00000015" w14:textId="77777777" w:rsidR="00484846" w:rsidRDefault="00000000">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This commission will study other nations and their fertility rates, specifically Kazakhstan post 1990, Israel, and European nations that have maintained the highest ethnic European birth rates. </w:t>
      </w:r>
    </w:p>
    <w:sectPr w:rsidR="0048484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96033" w14:textId="77777777" w:rsidR="00BF3CF5" w:rsidRDefault="00BF3CF5" w:rsidP="002438D6">
      <w:pPr>
        <w:spacing w:after="0" w:line="240" w:lineRule="auto"/>
      </w:pPr>
      <w:r>
        <w:separator/>
      </w:r>
    </w:p>
  </w:endnote>
  <w:endnote w:type="continuationSeparator" w:id="0">
    <w:p w14:paraId="7A3E9DE9" w14:textId="77777777" w:rsidR="00BF3CF5" w:rsidRDefault="00BF3CF5" w:rsidP="00243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665DD081-C31A-4854-A132-707C883A73FA}"/>
    <w:embedItalic r:id="rId2" w:fontKey="{2FE1974D-B566-4822-8789-27479C0C3429}"/>
  </w:font>
  <w:font w:name="Aptos Display">
    <w:charset w:val="00"/>
    <w:family w:val="swiss"/>
    <w:pitch w:val="variable"/>
    <w:sig w:usb0="20000287" w:usb1="00000003" w:usb2="00000000" w:usb3="00000000" w:csb0="0000019F" w:csb1="00000000"/>
    <w:embedRegular r:id="rId3" w:fontKey="{27E0F92D-FC16-42C1-9C55-CEB5C31E891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5D853" w14:textId="77777777" w:rsidR="002438D6" w:rsidRDefault="00243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16CE9" w14:textId="77777777" w:rsidR="002438D6" w:rsidRDefault="00243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5B23E" w14:textId="77777777" w:rsidR="002438D6" w:rsidRDefault="00243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DD857" w14:textId="77777777" w:rsidR="00BF3CF5" w:rsidRDefault="00BF3CF5" w:rsidP="002438D6">
      <w:pPr>
        <w:spacing w:after="0" w:line="240" w:lineRule="auto"/>
      </w:pPr>
      <w:r>
        <w:separator/>
      </w:r>
    </w:p>
  </w:footnote>
  <w:footnote w:type="continuationSeparator" w:id="0">
    <w:p w14:paraId="28B204A1" w14:textId="77777777" w:rsidR="00BF3CF5" w:rsidRDefault="00BF3CF5" w:rsidP="00243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6992" w14:textId="1EA4BA38" w:rsidR="002438D6" w:rsidRDefault="00000000">
    <w:pPr>
      <w:pStyle w:val="Header"/>
    </w:pPr>
    <w:r>
      <w:rPr>
        <w:noProof/>
      </w:rPr>
      <w:pict w14:anchorId="3088A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433141" o:spid="_x0000_s1026" type="#_x0000_t75" style="position:absolute;margin-left:0;margin-top:0;width:640.1pt;height:655.85pt;z-index:-251657216;mso-position-horizontal:center;mso-position-horizontal-relative:margin;mso-position-vertical:center;mso-position-vertical-relative:margin" o:allowincell="f">
          <v:imagedata r:id="rId1" o:title="NAH water 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7AA7" w14:textId="05D38FDF" w:rsidR="002438D6" w:rsidRDefault="00000000">
    <w:pPr>
      <w:pStyle w:val="Header"/>
    </w:pPr>
    <w:r>
      <w:rPr>
        <w:noProof/>
      </w:rPr>
      <w:pict w14:anchorId="20430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433142" o:spid="_x0000_s1027" type="#_x0000_t75" style="position:absolute;margin-left:0;margin-top:0;width:640.1pt;height:655.85pt;z-index:-251656192;mso-position-horizontal:center;mso-position-horizontal-relative:margin;mso-position-vertical:center;mso-position-vertical-relative:margin" o:allowincell="f">
          <v:imagedata r:id="rId1" o:title="NAH water 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14BE4" w14:textId="29956A7A" w:rsidR="002438D6" w:rsidRDefault="00000000">
    <w:pPr>
      <w:pStyle w:val="Header"/>
    </w:pPr>
    <w:r>
      <w:rPr>
        <w:noProof/>
      </w:rPr>
      <w:pict w14:anchorId="64229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433140" o:spid="_x0000_s1025" type="#_x0000_t75" style="position:absolute;margin-left:0;margin-top:0;width:640.1pt;height:655.85pt;z-index:-251658240;mso-position-horizontal:center;mso-position-horizontal-relative:margin;mso-position-vertical:center;mso-position-vertical-relative:margin" o:allowincell="f">
          <v:imagedata r:id="rId1" o:title="NAH water 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444774"/>
    <w:multiLevelType w:val="multilevel"/>
    <w:tmpl w:val="F2C055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086994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846"/>
    <w:rsid w:val="002438D6"/>
    <w:rsid w:val="00484846"/>
    <w:rsid w:val="00560E24"/>
    <w:rsid w:val="00997500"/>
    <w:rsid w:val="009F19FF"/>
    <w:rsid w:val="00BF3CF5"/>
    <w:rsid w:val="00ED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1ECD6"/>
  <w15:docId w15:val="{2900AD62-6BB2-4D49-B0AD-754FB2E1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2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2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2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2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2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2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2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0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02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2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2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2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2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2FD"/>
    <w:rPr>
      <w:rFonts w:eastAsiaTheme="majorEastAsia" w:cstheme="majorBidi"/>
      <w:color w:val="272727" w:themeColor="text1" w:themeTint="D8"/>
    </w:rPr>
  </w:style>
  <w:style w:type="character" w:customStyle="1" w:styleId="TitleChar">
    <w:name w:val="Title Char"/>
    <w:basedOn w:val="DefaultParagraphFont"/>
    <w:link w:val="Title"/>
    <w:uiPriority w:val="10"/>
    <w:rsid w:val="00D50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D50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2FD"/>
    <w:pPr>
      <w:spacing w:before="160"/>
      <w:jc w:val="center"/>
    </w:pPr>
    <w:rPr>
      <w:i/>
      <w:iCs/>
      <w:color w:val="404040" w:themeColor="text1" w:themeTint="BF"/>
    </w:rPr>
  </w:style>
  <w:style w:type="character" w:customStyle="1" w:styleId="QuoteChar">
    <w:name w:val="Quote Char"/>
    <w:basedOn w:val="DefaultParagraphFont"/>
    <w:link w:val="Quote"/>
    <w:uiPriority w:val="29"/>
    <w:rsid w:val="00D502FD"/>
    <w:rPr>
      <w:i/>
      <w:iCs/>
      <w:color w:val="404040" w:themeColor="text1" w:themeTint="BF"/>
    </w:rPr>
  </w:style>
  <w:style w:type="paragraph" w:styleId="ListParagraph">
    <w:name w:val="List Paragraph"/>
    <w:basedOn w:val="Normal"/>
    <w:uiPriority w:val="34"/>
    <w:qFormat/>
    <w:rsid w:val="00D502FD"/>
    <w:pPr>
      <w:ind w:left="720"/>
      <w:contextualSpacing/>
    </w:pPr>
  </w:style>
  <w:style w:type="character" w:styleId="IntenseEmphasis">
    <w:name w:val="Intense Emphasis"/>
    <w:basedOn w:val="DefaultParagraphFont"/>
    <w:uiPriority w:val="21"/>
    <w:qFormat/>
    <w:rsid w:val="00D502FD"/>
    <w:rPr>
      <w:i/>
      <w:iCs/>
      <w:color w:val="0F4761" w:themeColor="accent1" w:themeShade="BF"/>
    </w:rPr>
  </w:style>
  <w:style w:type="paragraph" w:styleId="IntenseQuote">
    <w:name w:val="Intense Quote"/>
    <w:basedOn w:val="Normal"/>
    <w:next w:val="Normal"/>
    <w:link w:val="IntenseQuoteChar"/>
    <w:uiPriority w:val="30"/>
    <w:qFormat/>
    <w:rsid w:val="00D50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2FD"/>
    <w:rPr>
      <w:i/>
      <w:iCs/>
      <w:color w:val="0F4761" w:themeColor="accent1" w:themeShade="BF"/>
    </w:rPr>
  </w:style>
  <w:style w:type="character" w:styleId="IntenseReference">
    <w:name w:val="Intense Reference"/>
    <w:basedOn w:val="DefaultParagraphFont"/>
    <w:uiPriority w:val="32"/>
    <w:qFormat/>
    <w:rsid w:val="00D502FD"/>
    <w:rPr>
      <w:b/>
      <w:bCs/>
      <w:smallCaps/>
      <w:color w:val="0F4761" w:themeColor="accent1" w:themeShade="BF"/>
      <w:spacing w:val="5"/>
    </w:rPr>
  </w:style>
  <w:style w:type="paragraph" w:styleId="NormalWeb">
    <w:name w:val="Normal (Web)"/>
    <w:basedOn w:val="Normal"/>
    <w:uiPriority w:val="99"/>
    <w:semiHidden/>
    <w:unhideWhenUsed/>
    <w:rsid w:val="003C5B1A"/>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243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8D6"/>
  </w:style>
  <w:style w:type="paragraph" w:styleId="Footer">
    <w:name w:val="footer"/>
    <w:basedOn w:val="Normal"/>
    <w:link w:val="FooterChar"/>
    <w:uiPriority w:val="99"/>
    <w:unhideWhenUsed/>
    <w:rsid w:val="00243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0PMIVG2xLN0R6C6YbND47RZVw==">CgMxLjA4AHIhMVpSRm8xOWFNOVVyV1c5ZmotZEF4Y3d5NThBZzNnQXFj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kyle</dc:creator>
  <cp:lastModifiedBy>jerry kyle</cp:lastModifiedBy>
  <cp:revision>3</cp:revision>
  <dcterms:created xsi:type="dcterms:W3CDTF">2025-03-16T20:47:00Z</dcterms:created>
  <dcterms:modified xsi:type="dcterms:W3CDTF">2025-03-29T20:29:00Z</dcterms:modified>
</cp:coreProperties>
</file>